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ESYB2 078 - Should You Register Your Business</w:t>
      </w:r>
    </w:p>
    <w:p>
      <w:pPr>
        <w:pStyle w:val="script"/>
      </w:pPr>
      <w:r>
        <w:rPr>
          <w:color w:val="808080"/>
        </w:rPr>
        <w:t xml:space="preserve">[00:00:00]</w:t>
      </w:r>
      <w:r>
        <w:t xml:space="preserve"> With this video, let's begin the part of the course which is going to focus on business registration. And just as a small disclaimer, I'm not a lawyer, I'm not an accountant, and what you're going to get in the coming videos is not legal advice, and it's not tax advice, for legal and tax advice, which you need before you open a company and register a company.</w:t>
      </w:r>
    </w:p>
    <w:p>
      <w:pPr>
        <w:pStyle w:val="script"/>
      </w:pPr>
      <w:r>
        <w:t xml:space="preserve">Contact legal and tax professionals. That's not me, but the information in these videos that are coming up comes from me interviewing a startup lawyer and an accountant who deals with startups. So the information doesn't come from me, it comes from professionals whom I interviewed who are experts in these fields.</w:t>
      </w:r>
    </w:p>
    <w:p>
      <w:pPr>
        <w:pStyle w:val="script"/>
      </w:pPr>
      <w:r>
        <w:t xml:space="preserve">So now that you know where the information comes from, how to treat the information, and what you're going to get in the coming videos, Starting with the next video, let's dive right into business registration.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ESYB2 078 - Should You Register Your Business</dc:title>
  <dc:creator>Un-named</dc:creator>
  <cp:lastModifiedBy>Un-named</cp:lastModifiedBy>
  <cp:revision>1</cp:revision>
  <dcterms:created xsi:type="dcterms:W3CDTF">2025-01-24T21:01:24Z</dcterms:created>
  <dcterms:modified xsi:type="dcterms:W3CDTF">2025-01-24T21:01:24Z</dcterms:modified>
</cp:coreProperties>
</file>

<file path=docProps/custom.xml><?xml version="1.0" encoding="utf-8"?>
<Properties xmlns="http://schemas.openxmlformats.org/officeDocument/2006/custom-properties" xmlns:vt="http://schemas.openxmlformats.org/officeDocument/2006/docPropsVTypes"/>
</file>